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C7" w:rsidRPr="00A75DC7" w:rsidRDefault="00A75DC7" w:rsidP="00A75DC7">
      <w:pPr>
        <w:shd w:val="clear" w:color="auto" w:fill="FFFFFF"/>
        <w:spacing w:after="300" w:line="624" w:lineRule="atLeast"/>
        <w:jc w:val="center"/>
        <w:outlineLvl w:val="1"/>
        <w:rPr>
          <w:rFonts w:ascii="Arial" w:eastAsia="Times New Roman" w:hAnsi="Arial" w:cs="Arial"/>
          <w:color w:val="191919"/>
          <w:sz w:val="48"/>
          <w:szCs w:val="48"/>
          <w:lang w:eastAsia="ru-RU"/>
        </w:rPr>
      </w:pPr>
      <w:r w:rsidRPr="00A75DC7">
        <w:rPr>
          <w:rFonts w:ascii="Arial" w:eastAsia="Times New Roman" w:hAnsi="Arial" w:cs="Arial"/>
          <w:color w:val="191919"/>
          <w:sz w:val="48"/>
          <w:szCs w:val="48"/>
          <w:lang w:eastAsia="ru-RU"/>
        </w:rPr>
        <w:t>Адреса и телефоны органов исполнительной власти Алтайского края в сфере охраны здоровья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>Министерство здравоохранения Алтайского края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Официальный сайт:</w:t>
      </w:r>
      <w:hyperlink r:id="rId4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 www.zdravalt.ru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 xml:space="preserve">Адрес: 656031, Алтайский край, г. Барнаул, пр-т Красноармейский </w:t>
      </w:r>
      <w:proofErr w:type="gram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95</w:t>
      </w:r>
      <w:proofErr w:type="gram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 xml:space="preserve"> а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тел. (3852)62-77-66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факс (3852)62-80-98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proofErr w:type="spell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эл.почта</w:t>
      </w:r>
      <w:proofErr w:type="spell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: </w:t>
      </w:r>
      <w:hyperlink r:id="rId5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krayzdrav@zdravalt.ru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  <w:t> </w:t>
      </w:r>
      <w:bookmarkStart w:id="0" w:name="_GoBack"/>
      <w:bookmarkEnd w:id="0"/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Алтайскому краю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Официальный сайт:</w:t>
      </w:r>
      <w:hyperlink r:id="rId6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 www.22.rospotrebnadzor.ru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Адрес: 656056, Алтайский край, г. Барнаул, ул. Максима Горького д. 28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тел. (3852)24-26-96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факс (3852)24-99-49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proofErr w:type="spell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эл.почта</w:t>
      </w:r>
      <w:proofErr w:type="spell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: </w:t>
      </w:r>
      <w:hyperlink r:id="rId7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mail@22.rospotrebnadzor.ru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  <w:t> 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>Территориальный орган Росздравнадзора по Алтайскому краю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Официальный сайт: </w:t>
      </w:r>
      <w:hyperlink r:id="rId8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22reg.roszdravnadzor.ru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Адрес: 656011, Алтайский края, г. Барнаул, ул. Ленина 145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тел. (3852)22-65-48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proofErr w:type="spell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эл.почта</w:t>
      </w:r>
      <w:proofErr w:type="spell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: </w:t>
      </w:r>
      <w:hyperlink r:id="rId9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office@reg22.roszdravnadzor.ru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  <w:t> 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>Территориальный фонд обязательного медицинского страхования Алтайского края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Официальный сайт: </w:t>
      </w:r>
      <w:hyperlink r:id="rId10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www.tfoms22.ru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Адрес: Алтайский край, г. Барнаул, пр-т Красноармейский 72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тел. (3852)63-29-79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факс (3852)63-68-36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proofErr w:type="spell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эл.почта</w:t>
      </w:r>
      <w:proofErr w:type="spell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: </w:t>
      </w:r>
      <w:hyperlink r:id="rId11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general@tfoms22.ru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  <w:t> 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 </w:t>
      </w:r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 xml:space="preserve">Уполномоченного по правам человека в </w:t>
      </w:r>
      <w:proofErr w:type="gramStart"/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>Алтайском  крае</w:t>
      </w:r>
      <w:proofErr w:type="gramEnd"/>
      <w:r w:rsidRPr="00A75DC7">
        <w:rPr>
          <w:rFonts w:ascii="Arial" w:eastAsia="Times New Roman" w:hAnsi="Arial" w:cs="Arial"/>
          <w:b/>
          <w:bCs/>
          <w:color w:val="040404"/>
          <w:sz w:val="24"/>
          <w:szCs w:val="24"/>
          <w:lang w:eastAsia="ru-RU"/>
        </w:rPr>
        <w:t xml:space="preserve"> и Уполномоченного при Губернаторе Алтайского края по правам ребенка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Официальный сайт: </w:t>
      </w:r>
      <w:hyperlink r:id="rId12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http://protmen.ru</w:t>
        </w:r>
      </w:hyperlink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Адрес:656056, Алтайский край, г. Барнаул, ул. Партизанская 69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тел.: (3852) 66-71-00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Уполномоченный при Губернаторе Алтайского края по правам ребенка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656035, Алтайский край, г. Барнаул, пр. Ленина 59;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 тел.: (3852) 29-51-60, 29-51-26</w:t>
      </w:r>
    </w:p>
    <w:p w:rsidR="00A75DC7" w:rsidRPr="00A75DC7" w:rsidRDefault="00A75DC7" w:rsidP="00A75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40404"/>
          <w:sz w:val="24"/>
          <w:szCs w:val="24"/>
          <w:lang w:eastAsia="ru-RU"/>
        </w:rPr>
      </w:pPr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 </w:t>
      </w:r>
      <w:proofErr w:type="spellStart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эл.почта</w:t>
      </w:r>
      <w:proofErr w:type="spellEnd"/>
      <w:r w:rsidRPr="00A75DC7">
        <w:rPr>
          <w:rFonts w:ascii="Arial" w:eastAsia="Times New Roman" w:hAnsi="Arial" w:cs="Arial"/>
          <w:color w:val="040404"/>
          <w:sz w:val="24"/>
          <w:szCs w:val="24"/>
          <w:lang w:eastAsia="ru-RU"/>
        </w:rPr>
        <w:t>: </w:t>
      </w:r>
      <w:hyperlink r:id="rId13" w:history="1">
        <w:r w:rsidRPr="00A75DC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deti@alregn.ru</w:t>
        </w:r>
      </w:hyperlink>
    </w:p>
    <w:p w:rsidR="00BF1A51" w:rsidRDefault="00A75DC7"/>
    <w:sectPr w:rsidR="00BF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C7"/>
    <w:rsid w:val="000A0650"/>
    <w:rsid w:val="001725EC"/>
    <w:rsid w:val="00392648"/>
    <w:rsid w:val="0050760E"/>
    <w:rsid w:val="006A1F61"/>
    <w:rsid w:val="00892652"/>
    <w:rsid w:val="008B6B2C"/>
    <w:rsid w:val="00933130"/>
    <w:rsid w:val="00A75DC7"/>
    <w:rsid w:val="00E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ADA7-0EDE-4102-9AE3-1C9B07A0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DC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DC7"/>
    <w:rPr>
      <w:rFonts w:eastAsia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5DC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DC7"/>
    <w:rPr>
      <w:b/>
      <w:bCs/>
    </w:rPr>
  </w:style>
  <w:style w:type="character" w:styleId="a5">
    <w:name w:val="Hyperlink"/>
    <w:basedOn w:val="a0"/>
    <w:uiPriority w:val="99"/>
    <w:semiHidden/>
    <w:unhideWhenUsed/>
    <w:rsid w:val="00A75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reg.roszdravnadzor.ru/" TargetMode="External"/><Relationship Id="rId13" Type="http://schemas.openxmlformats.org/officeDocument/2006/relationships/hyperlink" Target="mailto:deti@alreg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22.rospotrebnadzor.ru" TargetMode="External"/><Relationship Id="rId12" Type="http://schemas.openxmlformats.org/officeDocument/2006/relationships/hyperlink" Target="http://protme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.rospotrebnadzor.ru/" TargetMode="External"/><Relationship Id="rId11" Type="http://schemas.openxmlformats.org/officeDocument/2006/relationships/hyperlink" Target="mailto:general@tfoms22.ru" TargetMode="External"/><Relationship Id="rId5" Type="http://schemas.openxmlformats.org/officeDocument/2006/relationships/hyperlink" Target="mailto:krayzdrav@zdraval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foms22.ru/" TargetMode="External"/><Relationship Id="rId4" Type="http://schemas.openxmlformats.org/officeDocument/2006/relationships/hyperlink" Target="http://zdravalt.ru/" TargetMode="External"/><Relationship Id="rId9" Type="http://schemas.openxmlformats.org/officeDocument/2006/relationships/hyperlink" Target="mailto:office@reg22.roszdravnadzo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2025-10-17T06:17:00Z</dcterms:created>
  <dcterms:modified xsi:type="dcterms:W3CDTF">2025-10-17T06:17:00Z</dcterms:modified>
</cp:coreProperties>
</file>